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3A4" w:rsidRPr="0046186C" w:rsidRDefault="006238F6" w:rsidP="0046186C">
      <w:pPr>
        <w:jc w:val="center"/>
        <w:rPr>
          <w:b/>
          <w:sz w:val="28"/>
          <w:szCs w:val="28"/>
        </w:rPr>
      </w:pPr>
      <w:r w:rsidRPr="0046186C">
        <w:rPr>
          <w:b/>
          <w:sz w:val="28"/>
          <w:szCs w:val="28"/>
        </w:rPr>
        <w:t>Executive Committee Meeting Minutes</w:t>
      </w:r>
    </w:p>
    <w:p w:rsidR="006238F6" w:rsidRPr="0046186C" w:rsidRDefault="006238F6" w:rsidP="0046186C">
      <w:pPr>
        <w:jc w:val="center"/>
        <w:rPr>
          <w:b/>
          <w:sz w:val="24"/>
          <w:szCs w:val="24"/>
        </w:rPr>
      </w:pPr>
      <w:r w:rsidRPr="0046186C">
        <w:rPr>
          <w:b/>
          <w:sz w:val="24"/>
          <w:szCs w:val="24"/>
        </w:rPr>
        <w:t>05/11/2015</w:t>
      </w:r>
    </w:p>
    <w:p w:rsidR="006238F6" w:rsidRDefault="006238F6">
      <w:pPr>
        <w:rPr>
          <w:sz w:val="24"/>
          <w:szCs w:val="24"/>
        </w:rPr>
      </w:pPr>
      <w:r w:rsidRPr="0046186C">
        <w:rPr>
          <w:b/>
          <w:sz w:val="24"/>
          <w:szCs w:val="24"/>
        </w:rPr>
        <w:t>Call to Order:</w:t>
      </w:r>
      <w:r>
        <w:rPr>
          <w:sz w:val="24"/>
          <w:szCs w:val="24"/>
        </w:rPr>
        <w:t xml:space="preserve"> Rhonda called to order the meeting at 4:17pm.</w:t>
      </w:r>
    </w:p>
    <w:p w:rsidR="006238F6" w:rsidRDefault="006238F6">
      <w:pPr>
        <w:rPr>
          <w:sz w:val="24"/>
          <w:szCs w:val="24"/>
        </w:rPr>
      </w:pPr>
      <w:r w:rsidRPr="0046186C">
        <w:rPr>
          <w:b/>
          <w:sz w:val="24"/>
          <w:szCs w:val="24"/>
        </w:rPr>
        <w:t>Approval of Minutes:</w:t>
      </w:r>
      <w:r>
        <w:rPr>
          <w:sz w:val="24"/>
          <w:szCs w:val="24"/>
        </w:rPr>
        <w:t xml:space="preserve"> Kelly </w:t>
      </w:r>
      <w:proofErr w:type="spellStart"/>
      <w:r>
        <w:rPr>
          <w:sz w:val="24"/>
          <w:szCs w:val="24"/>
        </w:rPr>
        <w:t>Modlich</w:t>
      </w:r>
      <w:proofErr w:type="spellEnd"/>
      <w:r>
        <w:rPr>
          <w:sz w:val="24"/>
          <w:szCs w:val="24"/>
        </w:rPr>
        <w:t xml:space="preserve"> moved to accept the minutes from April’s meeting.  The motion was seconded by Cat Crane and passed.</w:t>
      </w:r>
    </w:p>
    <w:p w:rsidR="006238F6" w:rsidRDefault="006238F6">
      <w:pPr>
        <w:rPr>
          <w:sz w:val="24"/>
          <w:szCs w:val="24"/>
        </w:rPr>
      </w:pPr>
      <w:r w:rsidRPr="0046186C">
        <w:rPr>
          <w:b/>
          <w:sz w:val="24"/>
          <w:szCs w:val="24"/>
        </w:rPr>
        <w:t>Treasurer’s Report:</w:t>
      </w:r>
      <w:r>
        <w:rPr>
          <w:sz w:val="24"/>
          <w:szCs w:val="24"/>
        </w:rPr>
        <w:t xml:space="preserve">  David Johnston moved to accept the April budget.  It was seconded by Jill McMasters and approved.</w:t>
      </w:r>
    </w:p>
    <w:p w:rsidR="006238F6" w:rsidRPr="0046186C" w:rsidRDefault="006238F6">
      <w:pPr>
        <w:rPr>
          <w:b/>
          <w:sz w:val="24"/>
          <w:szCs w:val="24"/>
        </w:rPr>
      </w:pPr>
      <w:r w:rsidRPr="0046186C">
        <w:rPr>
          <w:b/>
          <w:sz w:val="24"/>
          <w:szCs w:val="24"/>
        </w:rPr>
        <w:t>Communications:</w:t>
      </w:r>
    </w:p>
    <w:p w:rsidR="006238F6" w:rsidRDefault="006238F6" w:rsidP="006238F6">
      <w:pPr>
        <w:pStyle w:val="ListParagraph"/>
        <w:numPr>
          <w:ilvl w:val="0"/>
          <w:numId w:val="1"/>
        </w:numPr>
        <w:rPr>
          <w:sz w:val="24"/>
          <w:szCs w:val="24"/>
        </w:rPr>
      </w:pPr>
      <w:r w:rsidRPr="0046186C">
        <w:rPr>
          <w:sz w:val="24"/>
          <w:szCs w:val="24"/>
          <w:u w:val="single"/>
        </w:rPr>
        <w:t>OEA-RA Update:</w:t>
      </w:r>
      <w:r>
        <w:rPr>
          <w:sz w:val="24"/>
          <w:szCs w:val="24"/>
        </w:rPr>
        <w:t xml:space="preserve"> Geoff reported on some of the </w:t>
      </w:r>
      <w:r w:rsidR="0046186C">
        <w:rPr>
          <w:sz w:val="24"/>
          <w:szCs w:val="24"/>
        </w:rPr>
        <w:t>business</w:t>
      </w:r>
      <w:r>
        <w:rPr>
          <w:sz w:val="24"/>
          <w:szCs w:val="24"/>
        </w:rPr>
        <w:t xml:space="preserve"> at this past RA.  David Johnston successfully proposed a new business item for OEA to research and </w:t>
      </w:r>
      <w:proofErr w:type="gramStart"/>
      <w:r>
        <w:rPr>
          <w:sz w:val="24"/>
          <w:szCs w:val="24"/>
        </w:rPr>
        <w:t>educate</w:t>
      </w:r>
      <w:proofErr w:type="gramEnd"/>
      <w:r>
        <w:rPr>
          <w:sz w:val="24"/>
          <w:szCs w:val="24"/>
        </w:rPr>
        <w:t xml:space="preserve"> members and legislators on the proposed 40% tax on “Cadillac” health insurance plans starting in 2018.  A</w:t>
      </w:r>
      <w:r w:rsidR="0046186C">
        <w:rPr>
          <w:sz w:val="24"/>
          <w:szCs w:val="24"/>
        </w:rPr>
        <w:t>lso, a</w:t>
      </w:r>
      <w:r>
        <w:rPr>
          <w:sz w:val="24"/>
          <w:szCs w:val="24"/>
        </w:rPr>
        <w:t xml:space="preserve"> motion to reduce the number of RAs from 2 (one in </w:t>
      </w:r>
      <w:proofErr w:type="gramStart"/>
      <w:r>
        <w:rPr>
          <w:sz w:val="24"/>
          <w:szCs w:val="24"/>
        </w:rPr>
        <w:t>Fall</w:t>
      </w:r>
      <w:proofErr w:type="gramEnd"/>
      <w:r>
        <w:rPr>
          <w:sz w:val="24"/>
          <w:szCs w:val="24"/>
        </w:rPr>
        <w:t xml:space="preserve"> and one in Spring) to 1 failed.  </w:t>
      </w:r>
      <w:r w:rsidR="0046186C">
        <w:rPr>
          <w:sz w:val="24"/>
          <w:szCs w:val="24"/>
        </w:rPr>
        <w:t>Another motion that passed is that s</w:t>
      </w:r>
      <w:r>
        <w:rPr>
          <w:sz w:val="24"/>
          <w:szCs w:val="24"/>
        </w:rPr>
        <w:t>tudent</w:t>
      </w:r>
      <w:r w:rsidR="0046186C">
        <w:rPr>
          <w:sz w:val="24"/>
          <w:szCs w:val="24"/>
        </w:rPr>
        <w:t xml:space="preserve"> members of OEA</w:t>
      </w:r>
      <w:r>
        <w:rPr>
          <w:sz w:val="24"/>
          <w:szCs w:val="24"/>
        </w:rPr>
        <w:t xml:space="preserve"> </w:t>
      </w:r>
      <w:r w:rsidR="00B03787">
        <w:rPr>
          <w:sz w:val="24"/>
          <w:szCs w:val="24"/>
        </w:rPr>
        <w:t>will now have a seat on the Board of Directors.  There were some changes in the budget bill and Rhonda will send an email detailing those changes.</w:t>
      </w:r>
    </w:p>
    <w:p w:rsidR="00B03787" w:rsidRDefault="00B03787" w:rsidP="006238F6">
      <w:pPr>
        <w:pStyle w:val="ListParagraph"/>
        <w:numPr>
          <w:ilvl w:val="0"/>
          <w:numId w:val="1"/>
        </w:numPr>
        <w:rPr>
          <w:sz w:val="24"/>
          <w:szCs w:val="24"/>
        </w:rPr>
      </w:pPr>
      <w:r w:rsidRPr="0046186C">
        <w:rPr>
          <w:sz w:val="24"/>
          <w:szCs w:val="24"/>
          <w:u w:val="single"/>
        </w:rPr>
        <w:t>Reception Collection:</w:t>
      </w:r>
      <w:r>
        <w:rPr>
          <w:sz w:val="24"/>
          <w:szCs w:val="24"/>
        </w:rPr>
        <w:t xml:space="preserve"> The number of attendees to the WEA Reception has been declining</w:t>
      </w:r>
      <w:r w:rsidR="0046186C">
        <w:rPr>
          <w:sz w:val="24"/>
          <w:szCs w:val="24"/>
        </w:rPr>
        <w:t xml:space="preserve"> along with</w:t>
      </w:r>
      <w:r>
        <w:rPr>
          <w:sz w:val="24"/>
          <w:szCs w:val="24"/>
        </w:rPr>
        <w:t xml:space="preserve"> the amount collected for the scholarships</w:t>
      </w:r>
      <w:r w:rsidR="0046186C">
        <w:rPr>
          <w:sz w:val="24"/>
          <w:szCs w:val="24"/>
        </w:rPr>
        <w:t>. Donations are</w:t>
      </w:r>
      <w:r>
        <w:rPr>
          <w:sz w:val="24"/>
          <w:szCs w:val="24"/>
        </w:rPr>
        <w:t xml:space="preserve"> down this year ($120 </w:t>
      </w:r>
      <w:r w:rsidR="0046186C">
        <w:rPr>
          <w:sz w:val="24"/>
          <w:szCs w:val="24"/>
        </w:rPr>
        <w:t xml:space="preserve">less than </w:t>
      </w:r>
      <w:r>
        <w:rPr>
          <w:sz w:val="24"/>
          <w:szCs w:val="24"/>
        </w:rPr>
        <w:t xml:space="preserve">last year) which means the amount given to each senior is down (from $750 last year to $550 this year).  In the past, we have given $1,500 to one senior from each high school.  We can no longer use our dues money for scholarships, so we will need to brainstorm ideas to increase the donations.  We would also like to increase attendance.  One person suggested </w:t>
      </w:r>
      <w:r w:rsidR="0046186C">
        <w:rPr>
          <w:sz w:val="24"/>
          <w:szCs w:val="24"/>
        </w:rPr>
        <w:t>starting</w:t>
      </w:r>
      <w:r>
        <w:rPr>
          <w:sz w:val="24"/>
          <w:szCs w:val="24"/>
        </w:rPr>
        <w:t xml:space="preserve"> the collection earlier.  There</w:t>
      </w:r>
      <w:r w:rsidR="0046186C">
        <w:rPr>
          <w:sz w:val="24"/>
          <w:szCs w:val="24"/>
        </w:rPr>
        <w:t xml:space="preserve"> was</w:t>
      </w:r>
      <w:r>
        <w:rPr>
          <w:sz w:val="24"/>
          <w:szCs w:val="24"/>
        </w:rPr>
        <w:t xml:space="preserve"> only 1 week to collect money.  Rhonda will continue to </w:t>
      </w:r>
      <w:r w:rsidR="0046186C">
        <w:rPr>
          <w:sz w:val="24"/>
          <w:szCs w:val="24"/>
        </w:rPr>
        <w:t>accept</w:t>
      </w:r>
      <w:r>
        <w:rPr>
          <w:sz w:val="24"/>
          <w:szCs w:val="24"/>
        </w:rPr>
        <w:t xml:space="preserve"> donations (checks in inter-office mail to ELC or cash to the WEA office) if you would like to collect more.  If you have other ideas to increase attendance or donations, please let Rhonda know.  Rhonda w</w:t>
      </w:r>
      <w:r w:rsidR="0046186C">
        <w:rPr>
          <w:sz w:val="24"/>
          <w:szCs w:val="24"/>
        </w:rPr>
        <w:t xml:space="preserve">ill also email the names of this year’s </w:t>
      </w:r>
      <w:r>
        <w:rPr>
          <w:sz w:val="24"/>
          <w:szCs w:val="24"/>
        </w:rPr>
        <w:t>recipients of the scholarship money.</w:t>
      </w:r>
    </w:p>
    <w:p w:rsidR="00B03787" w:rsidRDefault="00B03787" w:rsidP="006238F6">
      <w:pPr>
        <w:pStyle w:val="ListParagraph"/>
        <w:numPr>
          <w:ilvl w:val="0"/>
          <w:numId w:val="1"/>
        </w:numPr>
        <w:rPr>
          <w:sz w:val="24"/>
          <w:szCs w:val="24"/>
        </w:rPr>
      </w:pPr>
      <w:r w:rsidRPr="0046186C">
        <w:rPr>
          <w:sz w:val="24"/>
          <w:szCs w:val="24"/>
          <w:u w:val="single"/>
        </w:rPr>
        <w:t>Central NEA/OEA Book Sale:</w:t>
      </w:r>
      <w:r>
        <w:rPr>
          <w:sz w:val="24"/>
          <w:szCs w:val="24"/>
        </w:rPr>
        <w:t xml:space="preserve"> Rhonda will send a flyer with specific information to all buildings.</w:t>
      </w:r>
    </w:p>
    <w:p w:rsidR="0046186C" w:rsidRDefault="0046186C" w:rsidP="006238F6">
      <w:pPr>
        <w:pStyle w:val="ListParagraph"/>
        <w:numPr>
          <w:ilvl w:val="0"/>
          <w:numId w:val="1"/>
        </w:numPr>
        <w:rPr>
          <w:sz w:val="24"/>
          <w:szCs w:val="24"/>
        </w:rPr>
      </w:pPr>
      <w:r>
        <w:rPr>
          <w:sz w:val="24"/>
          <w:szCs w:val="24"/>
        </w:rPr>
        <w:t xml:space="preserve">New </w:t>
      </w:r>
      <w:proofErr w:type="spellStart"/>
      <w:r>
        <w:rPr>
          <w:sz w:val="24"/>
          <w:szCs w:val="24"/>
        </w:rPr>
        <w:t>Fac</w:t>
      </w:r>
      <w:proofErr w:type="spellEnd"/>
      <w:r>
        <w:rPr>
          <w:sz w:val="24"/>
          <w:szCs w:val="24"/>
        </w:rPr>
        <w:t xml:space="preserve"> Reps were introduced.</w:t>
      </w:r>
    </w:p>
    <w:p w:rsidR="00B03787" w:rsidRPr="0046186C" w:rsidRDefault="00B03787" w:rsidP="00B03787">
      <w:pPr>
        <w:rPr>
          <w:b/>
          <w:sz w:val="24"/>
          <w:szCs w:val="24"/>
        </w:rPr>
      </w:pPr>
      <w:r w:rsidRPr="0046186C">
        <w:rPr>
          <w:b/>
          <w:sz w:val="24"/>
          <w:szCs w:val="24"/>
        </w:rPr>
        <w:t>Building Reports:</w:t>
      </w:r>
    </w:p>
    <w:p w:rsidR="00ED71D3" w:rsidRDefault="00ED71D3" w:rsidP="00B03787">
      <w:pPr>
        <w:pStyle w:val="ListParagraph"/>
        <w:numPr>
          <w:ilvl w:val="0"/>
          <w:numId w:val="2"/>
        </w:numPr>
        <w:rPr>
          <w:sz w:val="24"/>
          <w:szCs w:val="24"/>
        </w:rPr>
      </w:pPr>
      <w:r>
        <w:rPr>
          <w:sz w:val="24"/>
          <w:szCs w:val="24"/>
        </w:rPr>
        <w:t>Chris Brooks reported</w:t>
      </w:r>
      <w:r w:rsidR="00B03787">
        <w:rPr>
          <w:sz w:val="24"/>
          <w:szCs w:val="24"/>
        </w:rPr>
        <w:t xml:space="preserve"> a concern regarding the decrease in number of sections for kindergarten</w:t>
      </w:r>
      <w:r>
        <w:rPr>
          <w:sz w:val="24"/>
          <w:szCs w:val="24"/>
        </w:rPr>
        <w:t xml:space="preserve"> at her</w:t>
      </w:r>
      <w:r w:rsidR="00B03787">
        <w:rPr>
          <w:sz w:val="24"/>
          <w:szCs w:val="24"/>
        </w:rPr>
        <w:t xml:space="preserve"> elementa</w:t>
      </w:r>
      <w:r>
        <w:rPr>
          <w:sz w:val="24"/>
          <w:szCs w:val="24"/>
        </w:rPr>
        <w:t>ry school</w:t>
      </w:r>
      <w:r w:rsidR="00B03787">
        <w:rPr>
          <w:sz w:val="24"/>
          <w:szCs w:val="24"/>
        </w:rPr>
        <w:t xml:space="preserve">.  There is an impact </w:t>
      </w:r>
      <w:r>
        <w:rPr>
          <w:sz w:val="24"/>
          <w:szCs w:val="24"/>
        </w:rPr>
        <w:t xml:space="preserve">on numbers (of students) </w:t>
      </w:r>
      <w:r w:rsidR="00B03787">
        <w:rPr>
          <w:sz w:val="24"/>
          <w:szCs w:val="24"/>
        </w:rPr>
        <w:t xml:space="preserve">from the all-day </w:t>
      </w:r>
      <w:r>
        <w:rPr>
          <w:sz w:val="24"/>
          <w:szCs w:val="24"/>
        </w:rPr>
        <w:t>kindergarten option on the FTE for teachers.</w:t>
      </w:r>
    </w:p>
    <w:p w:rsidR="00B03787" w:rsidRDefault="00ED71D3" w:rsidP="00B03787">
      <w:pPr>
        <w:pStyle w:val="ListParagraph"/>
        <w:numPr>
          <w:ilvl w:val="0"/>
          <w:numId w:val="2"/>
        </w:numPr>
        <w:rPr>
          <w:sz w:val="24"/>
          <w:szCs w:val="24"/>
        </w:rPr>
      </w:pPr>
      <w:r>
        <w:rPr>
          <w:sz w:val="24"/>
          <w:szCs w:val="24"/>
        </w:rPr>
        <w:lastRenderedPageBreak/>
        <w:t xml:space="preserve">Amy </w:t>
      </w:r>
      <w:proofErr w:type="spellStart"/>
      <w:r>
        <w:rPr>
          <w:sz w:val="24"/>
          <w:szCs w:val="24"/>
        </w:rPr>
        <w:t>Hinz</w:t>
      </w:r>
      <w:proofErr w:type="spellEnd"/>
      <w:r>
        <w:rPr>
          <w:sz w:val="24"/>
          <w:szCs w:val="24"/>
        </w:rPr>
        <w:t xml:space="preserve"> reported a concern regarding the over-identification of students be labeled gifted.  But, moreover, there is concern that parents are getting this information before teachers AND principals, leaving them without answers and information when parents ask.   </w:t>
      </w:r>
    </w:p>
    <w:p w:rsidR="00ED71D3" w:rsidRDefault="00ED71D3" w:rsidP="00B03787">
      <w:pPr>
        <w:pStyle w:val="ListParagraph"/>
        <w:numPr>
          <w:ilvl w:val="0"/>
          <w:numId w:val="2"/>
        </w:numPr>
        <w:rPr>
          <w:sz w:val="24"/>
          <w:szCs w:val="24"/>
        </w:rPr>
      </w:pPr>
      <w:r>
        <w:rPr>
          <w:sz w:val="24"/>
          <w:szCs w:val="24"/>
        </w:rPr>
        <w:t>A problem at Walnut Springs has occurred with students taking videos and photos of teachers and students and posting them on social media.  Photographs of teachers are photo-shopped.  For the remainder of this year and all of next year, phones will be banned at that school.  Book</w:t>
      </w:r>
      <w:r w:rsidR="0046186C">
        <w:rPr>
          <w:sz w:val="24"/>
          <w:szCs w:val="24"/>
        </w:rPr>
        <w:t xml:space="preserve"> </w:t>
      </w:r>
      <w:r>
        <w:rPr>
          <w:sz w:val="24"/>
          <w:szCs w:val="24"/>
        </w:rPr>
        <w:t xml:space="preserve">bags </w:t>
      </w:r>
      <w:r w:rsidR="0046186C">
        <w:rPr>
          <w:sz w:val="24"/>
          <w:szCs w:val="24"/>
        </w:rPr>
        <w:t xml:space="preserve">have </w:t>
      </w:r>
      <w:r>
        <w:rPr>
          <w:sz w:val="24"/>
          <w:szCs w:val="24"/>
        </w:rPr>
        <w:t>also create</w:t>
      </w:r>
      <w:r w:rsidR="0046186C">
        <w:rPr>
          <w:sz w:val="24"/>
          <w:szCs w:val="24"/>
        </w:rPr>
        <w:t>d</w:t>
      </w:r>
      <w:r>
        <w:rPr>
          <w:sz w:val="24"/>
          <w:szCs w:val="24"/>
        </w:rPr>
        <w:t xml:space="preserve"> problems by increasing the crowding in classrooms and hallways.  They can also be a place to carry a weapon.  Anne Bates reported that there are no cameras in the locker bay which </w:t>
      </w:r>
      <w:r w:rsidR="0046186C">
        <w:rPr>
          <w:sz w:val="24"/>
          <w:szCs w:val="24"/>
        </w:rPr>
        <w:t>might</w:t>
      </w:r>
      <w:r>
        <w:rPr>
          <w:sz w:val="24"/>
          <w:szCs w:val="24"/>
        </w:rPr>
        <w:t xml:space="preserve"> be helpful</w:t>
      </w:r>
      <w:r w:rsidR="0046186C">
        <w:rPr>
          <w:sz w:val="24"/>
          <w:szCs w:val="24"/>
        </w:rPr>
        <w:t xml:space="preserve"> if something should happen</w:t>
      </w:r>
      <w:r>
        <w:rPr>
          <w:sz w:val="24"/>
          <w:szCs w:val="24"/>
        </w:rPr>
        <w:t xml:space="preserve">.  She also asked about the decreased use and advertising of the </w:t>
      </w:r>
      <w:proofErr w:type="spellStart"/>
      <w:r>
        <w:rPr>
          <w:sz w:val="24"/>
          <w:szCs w:val="24"/>
        </w:rPr>
        <w:t>SafeSchools</w:t>
      </w:r>
      <w:proofErr w:type="spellEnd"/>
      <w:r>
        <w:rPr>
          <w:sz w:val="24"/>
          <w:szCs w:val="24"/>
        </w:rPr>
        <w:t xml:space="preserve"> Hotline.  It might be time for administration to revamp its efforts in this area.</w:t>
      </w:r>
    </w:p>
    <w:p w:rsidR="00ED71D3" w:rsidRDefault="00ED71D3" w:rsidP="00B03787">
      <w:pPr>
        <w:pStyle w:val="ListParagraph"/>
        <w:numPr>
          <w:ilvl w:val="0"/>
          <w:numId w:val="2"/>
        </w:numPr>
        <w:rPr>
          <w:sz w:val="24"/>
          <w:szCs w:val="24"/>
        </w:rPr>
      </w:pPr>
      <w:r w:rsidRPr="0046186C">
        <w:rPr>
          <w:sz w:val="24"/>
          <w:szCs w:val="24"/>
          <w:u w:val="single"/>
        </w:rPr>
        <w:t>PBIS Concern:</w:t>
      </w:r>
      <w:r>
        <w:rPr>
          <w:sz w:val="24"/>
          <w:szCs w:val="24"/>
        </w:rPr>
        <w:t xml:space="preserve">  There was discussion regarding the idea of using NO negative consequences.  There are strong concerns regarding this topic.</w:t>
      </w:r>
    </w:p>
    <w:p w:rsidR="00ED71D3" w:rsidRDefault="00E1724A" w:rsidP="00B03787">
      <w:pPr>
        <w:pStyle w:val="ListParagraph"/>
        <w:numPr>
          <w:ilvl w:val="0"/>
          <w:numId w:val="2"/>
        </w:numPr>
        <w:rPr>
          <w:sz w:val="24"/>
          <w:szCs w:val="24"/>
        </w:rPr>
      </w:pPr>
      <w:r>
        <w:rPr>
          <w:sz w:val="24"/>
          <w:szCs w:val="24"/>
        </w:rPr>
        <w:t xml:space="preserve">Pam </w:t>
      </w:r>
      <w:proofErr w:type="spellStart"/>
      <w:r>
        <w:rPr>
          <w:sz w:val="24"/>
          <w:szCs w:val="24"/>
        </w:rPr>
        <w:t>Aylor</w:t>
      </w:r>
      <w:proofErr w:type="spellEnd"/>
      <w:r>
        <w:rPr>
          <w:sz w:val="24"/>
          <w:szCs w:val="24"/>
        </w:rPr>
        <w:t xml:space="preserve"> at </w:t>
      </w:r>
      <w:proofErr w:type="spellStart"/>
      <w:r>
        <w:rPr>
          <w:sz w:val="24"/>
          <w:szCs w:val="24"/>
        </w:rPr>
        <w:t>Blendon</w:t>
      </w:r>
      <w:proofErr w:type="spellEnd"/>
      <w:r>
        <w:rPr>
          <w:sz w:val="24"/>
          <w:szCs w:val="24"/>
        </w:rPr>
        <w:t xml:space="preserve"> asked about the process for bringing concerns to the Board.  Rhonda noted that there are steps to take if problems at the building level aren’t being resolved.  After talking with the principal and the concern remains, email Scott Reeves and CC your principal.  If there is still no satisfactory resolution, email Dr. Kellogg and CC both Scott and your principal.  Rhonda can also be involved in that process.</w:t>
      </w:r>
    </w:p>
    <w:p w:rsidR="00E1724A" w:rsidRDefault="00E1724A" w:rsidP="00E1724A">
      <w:pPr>
        <w:rPr>
          <w:sz w:val="24"/>
          <w:szCs w:val="24"/>
        </w:rPr>
      </w:pPr>
      <w:r>
        <w:rPr>
          <w:sz w:val="24"/>
          <w:szCs w:val="24"/>
        </w:rPr>
        <w:t>**At 4:55 a tornado warning sounded.  We left the area for a secure location and continued the meeting.</w:t>
      </w:r>
    </w:p>
    <w:p w:rsidR="00E1724A" w:rsidRDefault="00E1724A" w:rsidP="00E1724A">
      <w:pPr>
        <w:pStyle w:val="ListParagraph"/>
        <w:numPr>
          <w:ilvl w:val="0"/>
          <w:numId w:val="2"/>
        </w:numPr>
        <w:rPr>
          <w:sz w:val="24"/>
          <w:szCs w:val="24"/>
        </w:rPr>
      </w:pPr>
      <w:proofErr w:type="spellStart"/>
      <w:r w:rsidRPr="00211798">
        <w:rPr>
          <w:sz w:val="24"/>
          <w:szCs w:val="24"/>
          <w:u w:val="single"/>
        </w:rPr>
        <w:t>Chromebooks</w:t>
      </w:r>
      <w:proofErr w:type="spellEnd"/>
      <w:r w:rsidRPr="00211798">
        <w:rPr>
          <w:sz w:val="24"/>
          <w:szCs w:val="24"/>
          <w:u w:val="single"/>
        </w:rPr>
        <w:t>:</w:t>
      </w:r>
      <w:r>
        <w:rPr>
          <w:sz w:val="24"/>
          <w:szCs w:val="24"/>
        </w:rPr>
        <w:t xml:space="preserve">  A third grade teacher cited concerns over the ability of students and parents finding teachers’ personal emails.  Someone suggested making sure of your privacy settings on </w:t>
      </w:r>
      <w:proofErr w:type="spellStart"/>
      <w:r>
        <w:rPr>
          <w:sz w:val="24"/>
          <w:szCs w:val="24"/>
        </w:rPr>
        <w:t>gmail</w:t>
      </w:r>
      <w:proofErr w:type="spellEnd"/>
      <w:r>
        <w:rPr>
          <w:sz w:val="24"/>
          <w:szCs w:val="24"/>
        </w:rPr>
        <w:t>.</w:t>
      </w:r>
    </w:p>
    <w:p w:rsidR="00E1724A" w:rsidRDefault="00E1724A" w:rsidP="00E1724A">
      <w:pPr>
        <w:pStyle w:val="ListParagraph"/>
        <w:numPr>
          <w:ilvl w:val="0"/>
          <w:numId w:val="2"/>
        </w:numPr>
        <w:rPr>
          <w:sz w:val="24"/>
          <w:szCs w:val="24"/>
        </w:rPr>
      </w:pPr>
      <w:r w:rsidRPr="00211798">
        <w:rPr>
          <w:sz w:val="24"/>
          <w:szCs w:val="24"/>
          <w:u w:val="single"/>
        </w:rPr>
        <w:t>Climate Survey Results:</w:t>
      </w:r>
      <w:r>
        <w:rPr>
          <w:sz w:val="24"/>
          <w:szCs w:val="24"/>
        </w:rPr>
        <w:t xml:space="preserve"> North HS asked that a climate survey be completed.  The other 2 high schools decided to </w:t>
      </w:r>
      <w:r w:rsidR="00211798">
        <w:rPr>
          <w:sz w:val="24"/>
          <w:szCs w:val="24"/>
        </w:rPr>
        <w:t>do so, as well</w:t>
      </w:r>
      <w:r>
        <w:rPr>
          <w:sz w:val="24"/>
          <w:szCs w:val="24"/>
        </w:rPr>
        <w:t>.  Rhonda has a meeting set up with the principal at North to discuss</w:t>
      </w:r>
      <w:r w:rsidR="00211798">
        <w:rPr>
          <w:sz w:val="24"/>
          <w:szCs w:val="24"/>
        </w:rPr>
        <w:t xml:space="preserve"> the results</w:t>
      </w:r>
      <w:r>
        <w:rPr>
          <w:sz w:val="24"/>
          <w:szCs w:val="24"/>
        </w:rPr>
        <w:t>.  There isn’t much time left in the school year, but Rhonda will get to the other high schools.  If your building would like to conduct a climate survey, inform Rhonda.</w:t>
      </w:r>
    </w:p>
    <w:p w:rsidR="00E1724A" w:rsidRDefault="00E1724A" w:rsidP="00E1724A">
      <w:pPr>
        <w:pStyle w:val="ListParagraph"/>
        <w:numPr>
          <w:ilvl w:val="0"/>
          <w:numId w:val="2"/>
        </w:numPr>
        <w:rPr>
          <w:sz w:val="24"/>
          <w:szCs w:val="24"/>
        </w:rPr>
      </w:pPr>
      <w:r w:rsidRPr="00211798">
        <w:rPr>
          <w:sz w:val="24"/>
          <w:szCs w:val="24"/>
          <w:u w:val="single"/>
        </w:rPr>
        <w:t xml:space="preserve">Unexcused </w:t>
      </w:r>
      <w:proofErr w:type="spellStart"/>
      <w:r w:rsidRPr="00211798">
        <w:rPr>
          <w:sz w:val="24"/>
          <w:szCs w:val="24"/>
          <w:u w:val="single"/>
        </w:rPr>
        <w:t>Tardies</w:t>
      </w:r>
      <w:proofErr w:type="spellEnd"/>
      <w:r w:rsidRPr="00211798">
        <w:rPr>
          <w:sz w:val="24"/>
          <w:szCs w:val="24"/>
          <w:u w:val="single"/>
        </w:rPr>
        <w:t>:</w:t>
      </w:r>
      <w:r>
        <w:rPr>
          <w:sz w:val="24"/>
          <w:szCs w:val="24"/>
        </w:rPr>
        <w:t xml:space="preserve"> Also at North HS, some teachers have concerns regarding</w:t>
      </w:r>
      <w:r w:rsidR="00211798">
        <w:rPr>
          <w:sz w:val="24"/>
          <w:szCs w:val="24"/>
        </w:rPr>
        <w:t xml:space="preserve"> the policy on</w:t>
      </w:r>
      <w:r>
        <w:rPr>
          <w:sz w:val="24"/>
          <w:szCs w:val="24"/>
        </w:rPr>
        <w:t xml:space="preserve"> allowing students tardy to school.  Teachers are to track students’ </w:t>
      </w:r>
      <w:proofErr w:type="spellStart"/>
      <w:r>
        <w:rPr>
          <w:sz w:val="24"/>
          <w:szCs w:val="24"/>
        </w:rPr>
        <w:t>tardies</w:t>
      </w:r>
      <w:proofErr w:type="spellEnd"/>
      <w:r>
        <w:rPr>
          <w:sz w:val="24"/>
          <w:szCs w:val="24"/>
        </w:rPr>
        <w:t xml:space="preserve"> within the first 5 minutes of the day.  At South, the teachers are to track them within the first 10 minutes of the day.  At Central, there are people at a table, including a teach</w:t>
      </w:r>
      <w:r w:rsidR="00BC1185">
        <w:rPr>
          <w:sz w:val="24"/>
          <w:szCs w:val="24"/>
        </w:rPr>
        <w:t xml:space="preserve">er, admin and resource officer to track and report the students’ </w:t>
      </w:r>
      <w:proofErr w:type="spellStart"/>
      <w:r w:rsidR="00BC1185">
        <w:rPr>
          <w:sz w:val="24"/>
          <w:szCs w:val="24"/>
        </w:rPr>
        <w:t>tardies</w:t>
      </w:r>
      <w:proofErr w:type="spellEnd"/>
      <w:r w:rsidR="00BC1185">
        <w:rPr>
          <w:sz w:val="24"/>
          <w:szCs w:val="24"/>
        </w:rPr>
        <w:t xml:space="preserve"> to school.  This is a topic for HSSC.  Also to be discussed at HSSC is the policy on Exam exemptions.</w:t>
      </w:r>
    </w:p>
    <w:p w:rsidR="00BC1185" w:rsidRPr="00211798" w:rsidRDefault="00BC1185" w:rsidP="00BC1185">
      <w:pPr>
        <w:rPr>
          <w:b/>
          <w:sz w:val="24"/>
          <w:szCs w:val="24"/>
        </w:rPr>
      </w:pPr>
      <w:r w:rsidRPr="00211798">
        <w:rPr>
          <w:b/>
          <w:sz w:val="24"/>
          <w:szCs w:val="24"/>
        </w:rPr>
        <w:lastRenderedPageBreak/>
        <w:t xml:space="preserve">Old Business:  </w:t>
      </w:r>
    </w:p>
    <w:p w:rsidR="00743614" w:rsidRPr="00211798" w:rsidRDefault="00743614" w:rsidP="00743614">
      <w:pPr>
        <w:pStyle w:val="ListParagraph"/>
        <w:numPr>
          <w:ilvl w:val="0"/>
          <w:numId w:val="3"/>
        </w:numPr>
        <w:rPr>
          <w:sz w:val="24"/>
          <w:szCs w:val="24"/>
          <w:u w:val="single"/>
        </w:rPr>
      </w:pPr>
      <w:r w:rsidRPr="00211798">
        <w:rPr>
          <w:sz w:val="24"/>
          <w:szCs w:val="24"/>
          <w:u w:val="single"/>
        </w:rPr>
        <w:t xml:space="preserve">2015-2016 Budget:  </w:t>
      </w:r>
    </w:p>
    <w:p w:rsidR="00743614" w:rsidRDefault="00743614" w:rsidP="00743614">
      <w:pPr>
        <w:pStyle w:val="ListParagraph"/>
        <w:numPr>
          <w:ilvl w:val="1"/>
          <w:numId w:val="3"/>
        </w:numPr>
        <w:rPr>
          <w:sz w:val="24"/>
          <w:szCs w:val="24"/>
        </w:rPr>
      </w:pPr>
      <w:r>
        <w:rPr>
          <w:sz w:val="24"/>
          <w:szCs w:val="24"/>
        </w:rPr>
        <w:t xml:space="preserve">David Johnston proposed a </w:t>
      </w:r>
      <w:r w:rsidRPr="00211798">
        <w:rPr>
          <w:sz w:val="24"/>
          <w:szCs w:val="24"/>
          <w:u w:val="single"/>
        </w:rPr>
        <w:t>motion to increase the WEA dues by $10/year</w:t>
      </w:r>
      <w:r>
        <w:rPr>
          <w:sz w:val="24"/>
          <w:szCs w:val="24"/>
        </w:rPr>
        <w:t>.  It was seconded by Greg Mitchell.  There was much discussion regarding the use of the additional funds.  The motion passed.</w:t>
      </w:r>
    </w:p>
    <w:p w:rsidR="00743614" w:rsidRDefault="00743614" w:rsidP="00743614">
      <w:pPr>
        <w:pStyle w:val="ListParagraph"/>
        <w:numPr>
          <w:ilvl w:val="1"/>
          <w:numId w:val="3"/>
        </w:numPr>
        <w:rPr>
          <w:sz w:val="24"/>
          <w:szCs w:val="24"/>
        </w:rPr>
      </w:pPr>
      <w:r>
        <w:rPr>
          <w:sz w:val="24"/>
          <w:szCs w:val="24"/>
        </w:rPr>
        <w:t xml:space="preserve">David Johnston proposed a </w:t>
      </w:r>
      <w:r w:rsidRPr="00211798">
        <w:rPr>
          <w:sz w:val="24"/>
          <w:szCs w:val="24"/>
          <w:u w:val="single"/>
        </w:rPr>
        <w:t>motion to increase line item 3.40 on the budget to include the use of the additional $10,000 to fund professional development by WEA.</w:t>
      </w:r>
      <w:r>
        <w:rPr>
          <w:sz w:val="24"/>
          <w:szCs w:val="24"/>
        </w:rPr>
        <w:t xml:space="preserve">  It was seconded by Jordi Villanova.  Again, much discussion ensued.  Geoff Mize stated that there is language already negotiated into the contract giving WEA members a voice in what PD is developed by the district thereby not needing to use WEA funds for PD.  </w:t>
      </w:r>
      <w:r w:rsidR="00356132">
        <w:rPr>
          <w:sz w:val="24"/>
          <w:szCs w:val="24"/>
        </w:rPr>
        <w:t xml:space="preserve">Rhonda noted that she was the designated person to work on that committee.  However, nobody took her place when she became WEA President.  She will push to find someone.  Fred Noel motioned to table the vote until more information regarding cost of PD and possible PD activities can be </w:t>
      </w:r>
      <w:r w:rsidR="00A77F3C">
        <w:rPr>
          <w:sz w:val="24"/>
          <w:szCs w:val="24"/>
        </w:rPr>
        <w:t xml:space="preserve">developed.  It was seconded by Geoff Mize.  The motion to table the original vote was passed.  </w:t>
      </w:r>
      <w:r w:rsidR="00B40789">
        <w:rPr>
          <w:sz w:val="24"/>
          <w:szCs w:val="24"/>
        </w:rPr>
        <w:t xml:space="preserve">It was suggested that </w:t>
      </w:r>
      <w:proofErr w:type="spellStart"/>
      <w:r w:rsidR="00B40789">
        <w:rPr>
          <w:sz w:val="24"/>
          <w:szCs w:val="24"/>
        </w:rPr>
        <w:t>Fac</w:t>
      </w:r>
      <w:proofErr w:type="spellEnd"/>
      <w:r w:rsidR="00B40789">
        <w:rPr>
          <w:sz w:val="24"/>
          <w:szCs w:val="24"/>
        </w:rPr>
        <w:t xml:space="preserve"> Reps ask staff members what type of PD they would like.  </w:t>
      </w:r>
    </w:p>
    <w:p w:rsidR="00B40789" w:rsidRDefault="00B40789" w:rsidP="00B40789">
      <w:pPr>
        <w:pStyle w:val="ListParagraph"/>
        <w:numPr>
          <w:ilvl w:val="1"/>
          <w:numId w:val="3"/>
        </w:numPr>
        <w:rPr>
          <w:sz w:val="24"/>
          <w:szCs w:val="24"/>
        </w:rPr>
      </w:pPr>
      <w:r>
        <w:rPr>
          <w:sz w:val="24"/>
          <w:szCs w:val="24"/>
        </w:rPr>
        <w:t xml:space="preserve">David Johnston </w:t>
      </w:r>
      <w:r w:rsidRPr="00211798">
        <w:rPr>
          <w:sz w:val="24"/>
          <w:szCs w:val="24"/>
          <w:u w:val="single"/>
        </w:rPr>
        <w:t>moved that the Executive Committee recommend the 2015-2016 (minus the line item 3.40) to the general membership</w:t>
      </w:r>
      <w:r>
        <w:rPr>
          <w:sz w:val="24"/>
          <w:szCs w:val="24"/>
        </w:rPr>
        <w:t xml:space="preserve">.  The motion was seconded by Val Thompson and passed by the committee.  </w:t>
      </w:r>
    </w:p>
    <w:p w:rsidR="00B40789" w:rsidRPr="00211798" w:rsidRDefault="00B40789" w:rsidP="00B40789">
      <w:pPr>
        <w:rPr>
          <w:b/>
          <w:sz w:val="24"/>
          <w:szCs w:val="24"/>
        </w:rPr>
      </w:pPr>
      <w:r w:rsidRPr="00211798">
        <w:rPr>
          <w:b/>
          <w:sz w:val="24"/>
          <w:szCs w:val="24"/>
        </w:rPr>
        <w:t>New Business:</w:t>
      </w:r>
    </w:p>
    <w:p w:rsidR="00B40789" w:rsidRDefault="00B40789" w:rsidP="00B40789">
      <w:pPr>
        <w:pStyle w:val="ListParagraph"/>
        <w:numPr>
          <w:ilvl w:val="0"/>
          <w:numId w:val="5"/>
        </w:numPr>
        <w:rPr>
          <w:sz w:val="24"/>
          <w:szCs w:val="24"/>
        </w:rPr>
      </w:pPr>
      <w:r w:rsidRPr="00211798">
        <w:rPr>
          <w:sz w:val="24"/>
          <w:szCs w:val="24"/>
          <w:u w:val="single"/>
        </w:rPr>
        <w:t>Alcott Specials Waiver:</w:t>
      </w:r>
      <w:r>
        <w:rPr>
          <w:sz w:val="24"/>
          <w:szCs w:val="24"/>
        </w:rPr>
        <w:t xml:space="preserve">  Cherrie Stevenson from Alcott made a motion for a waiver from the contract that changes the specials rotation from a 7 day to a 6 day rotating schedule.  Because they don’t share any staff with other buildings, it is possible.  It has been done for a few years and doesn’t become precedent-setting.  Kim </w:t>
      </w:r>
      <w:proofErr w:type="spellStart"/>
      <w:r>
        <w:rPr>
          <w:sz w:val="24"/>
          <w:szCs w:val="24"/>
        </w:rPr>
        <w:t>Rostorfer</w:t>
      </w:r>
      <w:proofErr w:type="spellEnd"/>
      <w:r>
        <w:rPr>
          <w:sz w:val="24"/>
          <w:szCs w:val="24"/>
        </w:rPr>
        <w:t xml:space="preserve"> seconded.  The motion passed.</w:t>
      </w:r>
    </w:p>
    <w:p w:rsidR="00B40789" w:rsidRDefault="00B40789" w:rsidP="00B40789">
      <w:pPr>
        <w:rPr>
          <w:sz w:val="24"/>
          <w:szCs w:val="24"/>
        </w:rPr>
      </w:pPr>
      <w:r w:rsidRPr="00211798">
        <w:rPr>
          <w:b/>
          <w:sz w:val="24"/>
          <w:szCs w:val="24"/>
        </w:rPr>
        <w:t>Drawing:</w:t>
      </w:r>
      <w:r>
        <w:rPr>
          <w:sz w:val="24"/>
          <w:szCs w:val="24"/>
        </w:rPr>
        <w:t xml:space="preserve">  Because we had not conducted a previous drawing, 6 names were drawn</w:t>
      </w:r>
      <w:r w:rsidR="002415AC">
        <w:rPr>
          <w:sz w:val="24"/>
          <w:szCs w:val="24"/>
        </w:rPr>
        <w:t xml:space="preserve"> this time</w:t>
      </w:r>
      <w:bookmarkStart w:id="0" w:name="_GoBack"/>
      <w:bookmarkEnd w:id="0"/>
      <w:r>
        <w:rPr>
          <w:sz w:val="24"/>
          <w:szCs w:val="24"/>
        </w:rPr>
        <w:t xml:space="preserve">.  Winners are: Greg Mitchell, Dee Stewart, Brooke Norris, Jean Trimble, Sarah </w:t>
      </w:r>
      <w:proofErr w:type="spellStart"/>
      <w:r>
        <w:rPr>
          <w:sz w:val="24"/>
          <w:szCs w:val="24"/>
        </w:rPr>
        <w:t>Degen</w:t>
      </w:r>
      <w:proofErr w:type="spellEnd"/>
      <w:r>
        <w:rPr>
          <w:sz w:val="24"/>
          <w:szCs w:val="24"/>
        </w:rPr>
        <w:t xml:space="preserve"> and Ericka </w:t>
      </w:r>
      <w:proofErr w:type="spellStart"/>
      <w:r>
        <w:rPr>
          <w:sz w:val="24"/>
          <w:szCs w:val="24"/>
        </w:rPr>
        <w:t>Boesch</w:t>
      </w:r>
      <w:proofErr w:type="spellEnd"/>
      <w:r>
        <w:rPr>
          <w:sz w:val="24"/>
          <w:szCs w:val="24"/>
        </w:rPr>
        <w:t>.</w:t>
      </w:r>
    </w:p>
    <w:p w:rsidR="00B40789" w:rsidRPr="00B40789" w:rsidRDefault="00B40789" w:rsidP="00B40789">
      <w:pPr>
        <w:rPr>
          <w:sz w:val="24"/>
          <w:szCs w:val="24"/>
        </w:rPr>
      </w:pPr>
      <w:r w:rsidRPr="00211798">
        <w:rPr>
          <w:b/>
          <w:sz w:val="24"/>
          <w:szCs w:val="24"/>
        </w:rPr>
        <w:t>The next Executive Committee meeting</w:t>
      </w:r>
      <w:r>
        <w:rPr>
          <w:sz w:val="24"/>
          <w:szCs w:val="24"/>
        </w:rPr>
        <w:t xml:space="preserve"> will be September 14, 2015.</w:t>
      </w:r>
    </w:p>
    <w:sectPr w:rsidR="00B40789" w:rsidRPr="00B40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B68"/>
    <w:multiLevelType w:val="hybridMultilevel"/>
    <w:tmpl w:val="BD10B0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21326"/>
    <w:multiLevelType w:val="hybridMultilevel"/>
    <w:tmpl w:val="ADE2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C4C01"/>
    <w:multiLevelType w:val="hybridMultilevel"/>
    <w:tmpl w:val="E7346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5B767C"/>
    <w:multiLevelType w:val="hybridMultilevel"/>
    <w:tmpl w:val="6C9E7A1E"/>
    <w:lvl w:ilvl="0" w:tplc="5AFA7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5A7DAD"/>
    <w:multiLevelType w:val="hybridMultilevel"/>
    <w:tmpl w:val="17D80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8F6"/>
    <w:rsid w:val="00211798"/>
    <w:rsid w:val="002415AC"/>
    <w:rsid w:val="00356132"/>
    <w:rsid w:val="0046186C"/>
    <w:rsid w:val="006238F6"/>
    <w:rsid w:val="00743614"/>
    <w:rsid w:val="00A77F3C"/>
    <w:rsid w:val="00B03787"/>
    <w:rsid w:val="00B40789"/>
    <w:rsid w:val="00B743A4"/>
    <w:rsid w:val="00BC1185"/>
    <w:rsid w:val="00E1724A"/>
    <w:rsid w:val="00ED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c:creator>
  <cp:keywords/>
  <dc:description/>
  <cp:lastModifiedBy>WCS</cp:lastModifiedBy>
  <cp:revision>3</cp:revision>
  <dcterms:created xsi:type="dcterms:W3CDTF">2015-05-12T13:04:00Z</dcterms:created>
  <dcterms:modified xsi:type="dcterms:W3CDTF">2015-05-13T18:12:00Z</dcterms:modified>
</cp:coreProperties>
</file>